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60" w:type="dxa"/>
        <w:tblInd w:w="93" w:type="dxa"/>
        <w:tblLook w:val="04A0" w:firstRow="1" w:lastRow="0" w:firstColumn="1" w:lastColumn="0" w:noHBand="0" w:noVBand="1"/>
      </w:tblPr>
      <w:tblGrid>
        <w:gridCol w:w="2124"/>
        <w:gridCol w:w="1116"/>
        <w:gridCol w:w="1222"/>
        <w:gridCol w:w="1275"/>
        <w:gridCol w:w="1115"/>
        <w:gridCol w:w="1273"/>
        <w:gridCol w:w="1353"/>
      </w:tblGrid>
      <w:tr w:rsidR="00AF41F4" w:rsidRPr="00AF41F4" w:rsidTr="00AF41F4">
        <w:trPr>
          <w:trHeight w:val="750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bookmarkStart w:id="0" w:name="RANGE!A1:G1831"/>
            <w:r w:rsidRPr="00AF41F4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Численность населения по полу и отдельным возрастным группам                 по городским округам и муниципальным районам на 1 января</w:t>
            </w:r>
            <w:bookmarkEnd w:id="0"/>
          </w:p>
        </w:tc>
      </w:tr>
      <w:tr w:rsidR="00AF41F4" w:rsidRPr="00AF41F4" w:rsidTr="00AF41F4">
        <w:trPr>
          <w:trHeight w:val="345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Петушинский</w:t>
            </w:r>
            <w:proofErr w:type="spellEnd"/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</w:tr>
      <w:tr w:rsidR="00AF41F4" w:rsidRPr="00AF41F4" w:rsidTr="00AF41F4">
        <w:trPr>
          <w:trHeight w:val="315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</w:tr>
      <w:tr w:rsidR="00AF41F4" w:rsidRPr="00AF41F4" w:rsidTr="00AF41F4">
        <w:trPr>
          <w:trHeight w:val="285"/>
        </w:trPr>
        <w:tc>
          <w:tcPr>
            <w:tcW w:w="194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Возраст,                      лет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2014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оба пола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оба пола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женщины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 население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65629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29757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35872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66325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30053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36272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337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371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2059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2080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1030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2157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2246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1110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347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4296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2119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4359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2209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2150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349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8-13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4047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1947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3970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2072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1898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642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578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570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3720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1589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4238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2482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1756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5558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2498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5625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3025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2600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5256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2574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5260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2665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2595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5024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2525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5096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2553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2543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4536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2287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4297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2096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2201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3861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3953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1883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2070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4421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2426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2085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2585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5035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5154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2064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3090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60-64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4654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2860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4611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1792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2819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3390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2197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2860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1858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70 лет и старше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7241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5445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7541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1910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5631</w:t>
            </w:r>
          </w:p>
        </w:tc>
      </w:tr>
      <w:tr w:rsidR="00AF41F4" w:rsidRPr="00AF41F4" w:rsidTr="00AF41F4">
        <w:trPr>
          <w:trHeight w:val="90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lang w:eastAsia="ru-RU"/>
              </w:rPr>
              <w:t>моложе трудоспособного возраста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10885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5553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5332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10915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5539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5376</w:t>
            </w:r>
          </w:p>
        </w:tc>
      </w:tr>
      <w:tr w:rsidR="00AF41F4" w:rsidRPr="00AF41F4" w:rsidTr="00AF41F4">
        <w:trPr>
          <w:trHeight w:val="60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lang w:eastAsia="ru-RU"/>
              </w:rPr>
              <w:t>трудоспособного возраста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36466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19421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17045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37308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19810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17498</w:t>
            </w:r>
          </w:p>
        </w:tc>
      </w:tr>
      <w:tr w:rsidR="00AF41F4" w:rsidRPr="00AF41F4" w:rsidTr="00AF41F4">
        <w:trPr>
          <w:trHeight w:val="90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lang w:eastAsia="ru-RU"/>
              </w:rPr>
              <w:t>старше трудоспособного возраста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18278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4783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13495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18102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4704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13398</w:t>
            </w:r>
          </w:p>
        </w:tc>
      </w:tr>
      <w:tr w:rsidR="00AF41F4" w:rsidRPr="00AF41F4" w:rsidTr="00AF41F4">
        <w:trPr>
          <w:trHeight w:val="402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lastRenderedPageBreak/>
              <w:t>0-14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10313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5297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5016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10290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5238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5052</w:t>
            </w:r>
          </w:p>
        </w:tc>
      </w:tr>
      <w:tr w:rsidR="00AF41F4" w:rsidRPr="00AF41F4" w:rsidTr="00AF41F4">
        <w:trPr>
          <w:trHeight w:val="402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0-17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12011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6085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5926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11987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6033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5954</w:t>
            </w:r>
          </w:p>
        </w:tc>
      </w:tr>
      <w:tr w:rsidR="00AF41F4" w:rsidRPr="00AF41F4" w:rsidTr="00AF41F4">
        <w:trPr>
          <w:trHeight w:val="402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16-29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11326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6119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5207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11968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6464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5504</w:t>
            </w:r>
          </w:p>
        </w:tc>
      </w:tr>
      <w:tr w:rsidR="00AF41F4" w:rsidRPr="00AF41F4" w:rsidTr="00AF41F4">
        <w:trPr>
          <w:trHeight w:val="402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15-49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30575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15640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14935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31199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15962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15237</w:t>
            </w:r>
          </w:p>
        </w:tc>
      </w:tr>
      <w:tr w:rsidR="00AF41F4" w:rsidRPr="00AF41F4" w:rsidTr="00AF41F4">
        <w:trPr>
          <w:trHeight w:val="255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F41F4" w:rsidRPr="00AF41F4" w:rsidTr="00AF41F4">
        <w:trPr>
          <w:trHeight w:val="30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Городское население</w:t>
            </w:r>
          </w:p>
        </w:tc>
      </w:tr>
      <w:tr w:rsidR="00AF41F4" w:rsidRPr="00AF41F4" w:rsidTr="00AF41F4">
        <w:trPr>
          <w:trHeight w:val="300"/>
        </w:trPr>
        <w:tc>
          <w:tcPr>
            <w:tcW w:w="194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Возраст,                      лет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2014</w:t>
            </w:r>
          </w:p>
        </w:tc>
      </w:tr>
      <w:tr w:rsidR="00AF41F4" w:rsidRPr="00AF41F4" w:rsidTr="00AF41F4">
        <w:trPr>
          <w:trHeight w:val="300"/>
        </w:trPr>
        <w:tc>
          <w:tcPr>
            <w:tcW w:w="194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оба пола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оба пола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женщины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 население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51530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23136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28394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51957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23309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28648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262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287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1621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807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1708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1793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888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277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3398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1690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3429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1719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1710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274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8-13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3271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3181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1640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1541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510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481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466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2980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1277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3397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1393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4450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4456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2370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2086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4239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2087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4266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2161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2105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4097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2104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4140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2118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3690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1896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3454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1663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1791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2954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1584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2996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1411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1585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3363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1888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3582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1536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2046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3874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2370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3986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1531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2455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60-64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3646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2281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3638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1380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2258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2680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1758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2233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1473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лет и старше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5258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3940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5504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4094</w:t>
            </w:r>
          </w:p>
        </w:tc>
      </w:tr>
      <w:tr w:rsidR="00AF41F4" w:rsidRPr="00AF41F4" w:rsidTr="00AF41F4">
        <w:trPr>
          <w:trHeight w:val="90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AF41F4">
              <w:rPr>
                <w:rFonts w:ascii="Arial" w:eastAsia="Times New Roman" w:hAnsi="Arial" w:cs="Arial"/>
                <w:b/>
                <w:bCs/>
                <w:lang w:eastAsia="ru-RU"/>
              </w:rPr>
              <w:t>моложе трудоспособного возраста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8693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4398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4295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8666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4369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4297</w:t>
            </w:r>
          </w:p>
        </w:tc>
      </w:tr>
      <w:tr w:rsidR="00AF41F4" w:rsidRPr="00AF41F4" w:rsidTr="00AF41F4">
        <w:trPr>
          <w:trHeight w:val="60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AF41F4">
              <w:rPr>
                <w:rFonts w:ascii="Arial" w:eastAsia="Times New Roman" w:hAnsi="Arial" w:cs="Arial"/>
                <w:b/>
                <w:bCs/>
                <w:lang w:eastAsia="ru-RU"/>
              </w:rPr>
              <w:t>трудоспособного возраста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28883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15133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13750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29461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15390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14071</w:t>
            </w:r>
          </w:p>
        </w:tc>
      </w:tr>
      <w:tr w:rsidR="00AF41F4" w:rsidRPr="00AF41F4" w:rsidTr="00AF41F4">
        <w:trPr>
          <w:trHeight w:val="90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AF41F4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старше трудоспособного возраста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13954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3605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10349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13830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3550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10280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0-14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8235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4192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4043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8153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4116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4037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0-17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9630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4783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9547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4769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4778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16-29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9036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4191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9492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5066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4426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15-49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24474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12114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24861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12576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12285</w:t>
            </w:r>
          </w:p>
        </w:tc>
      </w:tr>
      <w:tr w:rsidR="00AF41F4" w:rsidRPr="00AF41F4" w:rsidTr="00AF41F4">
        <w:trPr>
          <w:trHeight w:val="255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F41F4" w:rsidRPr="00AF41F4" w:rsidTr="00AF41F4">
        <w:trPr>
          <w:trHeight w:val="30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Сельское население</w:t>
            </w:r>
          </w:p>
        </w:tc>
      </w:tr>
      <w:tr w:rsidR="00AF41F4" w:rsidRPr="00AF41F4" w:rsidTr="00AF41F4">
        <w:trPr>
          <w:trHeight w:val="300"/>
        </w:trPr>
        <w:tc>
          <w:tcPr>
            <w:tcW w:w="194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Возраст,                      лет</w:t>
            </w:r>
          </w:p>
        </w:tc>
        <w:tc>
          <w:tcPr>
            <w:tcW w:w="3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2014</w:t>
            </w:r>
          </w:p>
        </w:tc>
      </w:tr>
      <w:tr w:rsidR="00AF41F4" w:rsidRPr="00AF41F4" w:rsidTr="00AF41F4">
        <w:trPr>
          <w:trHeight w:val="300"/>
        </w:trPr>
        <w:tc>
          <w:tcPr>
            <w:tcW w:w="194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оба пола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женщины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оба пола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мужчины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F4" w:rsidRPr="00AF41F4" w:rsidRDefault="00AF41F4" w:rsidP="00AF41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женщины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 население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14099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6621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7478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14368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6744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7624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84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0-2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223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222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1-6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440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8-13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357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132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97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104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363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514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490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410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45-49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485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50-54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539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55-59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635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60-64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561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65-69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385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 лет и старше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1983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1505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2037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color w:val="000000"/>
                <w:sz w:val="24"/>
                <w:szCs w:val="24"/>
                <w:lang w:eastAsia="ru-RU"/>
              </w:rPr>
              <w:t>1537</w:t>
            </w:r>
          </w:p>
        </w:tc>
      </w:tr>
      <w:tr w:rsidR="00AF41F4" w:rsidRPr="00AF41F4" w:rsidTr="00AF41F4">
        <w:trPr>
          <w:trHeight w:val="90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AF41F4">
              <w:rPr>
                <w:rFonts w:ascii="Arial" w:eastAsia="Times New Roman" w:hAnsi="Arial" w:cs="Arial"/>
                <w:b/>
                <w:bCs/>
                <w:lang w:eastAsia="ru-RU"/>
              </w:rPr>
              <w:lastRenderedPageBreak/>
              <w:t>моложе трудоспособного возраста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2192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2249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1079</w:t>
            </w:r>
          </w:p>
        </w:tc>
      </w:tr>
      <w:tr w:rsidR="00AF41F4" w:rsidRPr="00AF41F4" w:rsidTr="00AF41F4">
        <w:trPr>
          <w:trHeight w:val="60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AF41F4">
              <w:rPr>
                <w:rFonts w:ascii="Arial" w:eastAsia="Times New Roman" w:hAnsi="Arial" w:cs="Arial"/>
                <w:b/>
                <w:bCs/>
                <w:lang w:eastAsia="ru-RU"/>
              </w:rPr>
              <w:t>трудоспособного возраста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7583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4288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3295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7847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4420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3427</w:t>
            </w:r>
          </w:p>
        </w:tc>
      </w:tr>
      <w:tr w:rsidR="00AF41F4" w:rsidRPr="00AF41F4" w:rsidTr="00AF41F4">
        <w:trPr>
          <w:trHeight w:val="90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AF41F4">
              <w:rPr>
                <w:rFonts w:ascii="Arial" w:eastAsia="Times New Roman" w:hAnsi="Arial" w:cs="Arial"/>
                <w:b/>
                <w:bCs/>
                <w:lang w:eastAsia="ru-RU"/>
              </w:rPr>
              <w:t>старше трудоспособного возраста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4324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3146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4272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3118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0-14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2078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2137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1015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0-17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2381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1176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16-29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2290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2476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1078</w:t>
            </w:r>
          </w:p>
        </w:tc>
      </w:tr>
      <w:tr w:rsidR="00AF41F4" w:rsidRPr="00AF41F4" w:rsidTr="00AF41F4">
        <w:trPr>
          <w:trHeight w:val="420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F41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15-49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6101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3280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2821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6338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3386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AF41F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2952</w:t>
            </w:r>
          </w:p>
        </w:tc>
      </w:tr>
      <w:tr w:rsidR="00AF41F4" w:rsidRPr="00AF41F4" w:rsidTr="00AF41F4">
        <w:trPr>
          <w:trHeight w:val="255"/>
        </w:trPr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F4" w:rsidRPr="00AF41F4" w:rsidRDefault="00AF41F4" w:rsidP="00AF41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C5A28" w:rsidRDefault="001C5A28"/>
    <w:sectPr w:rsidR="001C5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F4"/>
    <w:rsid w:val="001C5A28"/>
    <w:rsid w:val="00AF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Грузинцева Татьяна Ивановна</dc:creator>
  <cp:lastModifiedBy>Грузинцева Татьяна Ивановна</cp:lastModifiedBy>
  <cp:revision>1</cp:revision>
  <dcterms:created xsi:type="dcterms:W3CDTF">2017-03-13T12:33:00Z</dcterms:created>
  <dcterms:modified xsi:type="dcterms:W3CDTF">2017-03-13T12:34:00Z</dcterms:modified>
</cp:coreProperties>
</file>